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9" w:rsidRDefault="004C5A59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4C5A59">
        <w:rPr>
          <w:lang w:val="en-US"/>
        </w:rPr>
        <w:instrText>https://www.youtube.com/watch?v=JDaphqu1Fsg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0437A7">
        <w:rPr>
          <w:rStyle w:val="a3"/>
          <w:lang w:val="en-US"/>
        </w:rPr>
        <w:t>https://www.youtube.com/watch?v=JDaphqu1Fsg</w:t>
      </w:r>
      <w:r>
        <w:rPr>
          <w:lang w:val="en-US"/>
        </w:rPr>
        <w:fldChar w:fldCharType="end"/>
      </w:r>
    </w:p>
    <w:p w:rsidR="001C16F9" w:rsidRDefault="001C16F9" w:rsidP="001C16F9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Verdana" w:hAnsi="Verdana"/>
          <w:b w:val="0"/>
          <w:bCs w:val="0"/>
          <w:color w:val="333333"/>
          <w:sz w:val="38"/>
          <w:szCs w:val="38"/>
        </w:rPr>
      </w:pPr>
      <w:r>
        <w:rPr>
          <w:rFonts w:ascii="Verdana" w:hAnsi="Verdana"/>
          <w:b w:val="0"/>
          <w:bCs w:val="0"/>
          <w:color w:val="333333"/>
          <w:sz w:val="38"/>
          <w:szCs w:val="38"/>
        </w:rPr>
        <w:t xml:space="preserve">Светлана </w:t>
      </w:r>
      <w:proofErr w:type="spellStart"/>
      <w:r>
        <w:rPr>
          <w:rFonts w:ascii="Verdana" w:hAnsi="Verdana"/>
          <w:b w:val="0"/>
          <w:bCs w:val="0"/>
          <w:color w:val="333333"/>
          <w:sz w:val="38"/>
          <w:szCs w:val="38"/>
        </w:rPr>
        <w:t>Жарникова</w:t>
      </w:r>
      <w:proofErr w:type="spellEnd"/>
      <w:r>
        <w:rPr>
          <w:rFonts w:ascii="Verdana" w:hAnsi="Verdana"/>
          <w:b w:val="0"/>
          <w:bCs w:val="0"/>
          <w:color w:val="333333"/>
          <w:sz w:val="38"/>
          <w:szCs w:val="38"/>
        </w:rPr>
        <w:t xml:space="preserve"> - культуре </w:t>
      </w:r>
      <w:proofErr w:type="spellStart"/>
      <w:r>
        <w:rPr>
          <w:rFonts w:ascii="Verdana" w:hAnsi="Verdana"/>
          <w:b w:val="0"/>
          <w:bCs w:val="0"/>
          <w:color w:val="333333"/>
          <w:sz w:val="38"/>
          <w:szCs w:val="38"/>
        </w:rPr>
        <w:t>Русов</w:t>
      </w:r>
      <w:proofErr w:type="spellEnd"/>
      <w:r>
        <w:rPr>
          <w:rFonts w:ascii="Verdana" w:hAnsi="Verdana"/>
          <w:b w:val="0"/>
          <w:bCs w:val="0"/>
          <w:color w:val="333333"/>
          <w:sz w:val="38"/>
          <w:szCs w:val="38"/>
        </w:rPr>
        <w:t xml:space="preserve"> многие тысячи лет!</w:t>
      </w:r>
    </w:p>
    <w:p w:rsidR="001C16F9" w:rsidRDefault="001C16F9" w:rsidP="001C16F9">
      <w:pPr>
        <w:shd w:val="clear" w:color="auto" w:fill="FFFFFF"/>
        <w:spacing w:line="274" w:lineRule="atLeast"/>
        <w:jc w:val="right"/>
        <w:rPr>
          <w:rFonts w:ascii="Verdana" w:hAnsi="Verdana"/>
          <w:i/>
          <w:iCs/>
          <w:color w:val="777777"/>
          <w:sz w:val="19"/>
          <w:szCs w:val="19"/>
        </w:rPr>
      </w:pPr>
      <w:r>
        <w:rPr>
          <w:rFonts w:ascii="Verdana" w:hAnsi="Verdana"/>
          <w:i/>
          <w:iCs/>
          <w:color w:val="777777"/>
          <w:sz w:val="19"/>
          <w:szCs w:val="19"/>
        </w:rPr>
        <w:t>Опубликовано 2 октября, 2013 - 16:56 пользователем</w:t>
      </w:r>
      <w:r>
        <w:rPr>
          <w:rStyle w:val="apple-converted-space"/>
          <w:rFonts w:ascii="Verdana" w:hAnsi="Verdana"/>
          <w:i/>
          <w:iCs/>
          <w:color w:val="777777"/>
          <w:sz w:val="19"/>
          <w:szCs w:val="19"/>
        </w:rPr>
        <w:t> </w:t>
      </w:r>
      <w:hyperlink r:id="rId4" w:tooltip="Информация о пользователе." w:history="1">
        <w:r>
          <w:rPr>
            <w:rStyle w:val="a3"/>
            <w:rFonts w:ascii="Verdana" w:hAnsi="Verdana"/>
            <w:i/>
            <w:iCs/>
            <w:color w:val="662B00"/>
            <w:sz w:val="19"/>
            <w:szCs w:val="19"/>
          </w:rPr>
          <w:t>Крамола</w:t>
        </w:r>
      </w:hyperlink>
    </w:p>
    <w:p w:rsidR="001C16F9" w:rsidRDefault="001C16F9" w:rsidP="001C16F9">
      <w:pPr>
        <w:shd w:val="clear" w:color="auto" w:fill="FFFFFF"/>
        <w:spacing w:line="274" w:lineRule="atLeast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9525000" cy="5753100"/>
            <wp:effectExtent l="19050" t="0" r="0" b="0"/>
            <wp:docPr id="1" name="Рисунок 1" descr="http://www.kramola.info/sites/default/files/styles/page-main/public/images/vesti/1264190096_golubev.jpg?itok=aS8xkw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mola.info/sites/default/files/styles/page-main/public/images/vesti/1264190096_golubev.jpg?itok=aS8xkwO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Мой сегодняшний доклад вызван той суровой необходимостью, которую диктует нам наше время. Дело в том, что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 xml:space="preserve">в СМИ все больше и больше появляется сентенций, из которых можно сделать вывод, что 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руские</w:t>
      </w:r>
      <w:proofErr w:type="spellEnd"/>
      <w:r>
        <w:rPr>
          <w:rFonts w:ascii="Verdana" w:hAnsi="Verdana"/>
          <w:b/>
          <w:bCs/>
          <w:color w:val="333333"/>
          <w:sz w:val="19"/>
          <w:szCs w:val="19"/>
        </w:rPr>
        <w:t xml:space="preserve"> – это вообще не этнос, что это не народ, а некая сборная солянка. Что это молодой этнос, неизвестно откуда взявшийся.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Речь даже идет о том, что мы не коренной народ на данной территории. И когда слышишь такие вещи, понимаешь, что это очень серьезно. Серьезно хотя бы потому, что нас на сегодняшний день, так называемых «россиян», всего 4% от мирового населения. Это очень мало. Мы занимаем 1/7 часть суши, на которой находятся 30% мирового запаса угля, 40% нефти, 45% газа, 90% платины, 20% мировых сельскохозяйственных угодий, 20% мировой пресной воды и т.д. Все это принадлежит 4% мирового населения, которому остальные 96% </w:t>
      </w:r>
      <w:r>
        <w:rPr>
          <w:rFonts w:ascii="Verdana" w:hAnsi="Verdana"/>
          <w:color w:val="333333"/>
          <w:sz w:val="19"/>
          <w:szCs w:val="19"/>
        </w:rPr>
        <w:lastRenderedPageBreak/>
        <w:t xml:space="preserve">просто так сидеть на этих богатствах не позволят. Но если основная масса 96% только возмущается, то есть и </w:t>
      </w:r>
      <w:proofErr w:type="gramStart"/>
      <w:r>
        <w:rPr>
          <w:rFonts w:ascii="Verdana" w:hAnsi="Verdana"/>
          <w:color w:val="333333"/>
          <w:sz w:val="19"/>
          <w:szCs w:val="19"/>
        </w:rPr>
        <w:t>такие</w:t>
      </w:r>
      <w:proofErr w:type="gramEnd"/>
      <w:r>
        <w:rPr>
          <w:rFonts w:ascii="Verdana" w:hAnsi="Verdana"/>
          <w:color w:val="333333"/>
          <w:sz w:val="19"/>
          <w:szCs w:val="19"/>
        </w:rPr>
        <w:t>, которые говорят:</w:t>
      </w:r>
    </w:p>
    <w:p w:rsidR="001C16F9" w:rsidRDefault="001C16F9" w:rsidP="001C16F9">
      <w:pPr>
        <w:shd w:val="clear" w:color="auto" w:fill="FFFFFF"/>
        <w:spacing w:line="274" w:lineRule="atLeast"/>
        <w:rPr>
          <w:rFonts w:ascii="Verdana" w:hAnsi="Verdana"/>
          <w:i/>
          <w:iCs/>
          <w:color w:val="333333"/>
          <w:sz w:val="19"/>
          <w:szCs w:val="19"/>
        </w:rPr>
      </w:pPr>
      <w:r>
        <w:rPr>
          <w:rFonts w:ascii="Verdana" w:hAnsi="Verdana"/>
          <w:i/>
          <w:iCs/>
          <w:color w:val="333333"/>
          <w:sz w:val="19"/>
          <w:szCs w:val="19"/>
        </w:rPr>
        <w:t xml:space="preserve">Что вы вообще здесь делаете и какое отношение имеете к этой земле? Непонятно откуда вы пришли. Вы уничтожили коренное население данных территорий… и вообще, не пора ли вам отсюда куда-нибудь уйти в другое место». Непонятно, правда, в </w:t>
      </w:r>
      <w:proofErr w:type="gramStart"/>
      <w:r>
        <w:rPr>
          <w:rFonts w:ascii="Verdana" w:hAnsi="Verdana"/>
          <w:i/>
          <w:iCs/>
          <w:color w:val="333333"/>
          <w:sz w:val="19"/>
          <w:szCs w:val="19"/>
        </w:rPr>
        <w:t>какое</w:t>
      </w:r>
      <w:proofErr w:type="gramEnd"/>
      <w:r>
        <w:rPr>
          <w:rFonts w:ascii="Verdana" w:hAnsi="Verdana"/>
          <w:i/>
          <w:iCs/>
          <w:color w:val="333333"/>
          <w:sz w:val="19"/>
          <w:szCs w:val="19"/>
        </w:rPr>
        <w:t>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При этом забывается целый ряд очень интересных обстоятельств.</w:t>
      </w:r>
    </w:p>
    <w:p w:rsidR="001C16F9" w:rsidRDefault="001C16F9" w:rsidP="001C16F9">
      <w:pPr>
        <w:pStyle w:val="3"/>
        <w:shd w:val="clear" w:color="auto" w:fill="FFFFFF"/>
        <w:spacing w:before="240" w:beforeAutospacing="0" w:after="120" w:afterAutospacing="0"/>
        <w:rPr>
          <w:rFonts w:ascii="inherit" w:hAnsi="inherit"/>
          <w:b w:val="0"/>
          <w:bCs w:val="0"/>
          <w:color w:val="333333"/>
          <w:sz w:val="29"/>
          <w:szCs w:val="29"/>
        </w:rPr>
      </w:pPr>
      <w:proofErr w:type="spellStart"/>
      <w:r>
        <w:rPr>
          <w:rFonts w:ascii="inherit" w:hAnsi="inherit"/>
          <w:b w:val="0"/>
          <w:bCs w:val="0"/>
          <w:color w:val="333333"/>
          <w:sz w:val="29"/>
          <w:szCs w:val="29"/>
        </w:rPr>
        <w:t>Раша</w:t>
      </w:r>
      <w:proofErr w:type="spellEnd"/>
      <w:r>
        <w:rPr>
          <w:rFonts w:ascii="inherit" w:hAnsi="inherit"/>
          <w:b w:val="0"/>
          <w:bCs w:val="0"/>
          <w:color w:val="333333"/>
          <w:sz w:val="29"/>
          <w:szCs w:val="29"/>
        </w:rPr>
        <w:t xml:space="preserve">, русы, скифы, веси, </w:t>
      </w:r>
      <w:proofErr w:type="spellStart"/>
      <w:r>
        <w:rPr>
          <w:rFonts w:ascii="inherit" w:hAnsi="inherit"/>
          <w:b w:val="0"/>
          <w:bCs w:val="0"/>
          <w:color w:val="333333"/>
          <w:sz w:val="29"/>
          <w:szCs w:val="29"/>
        </w:rPr>
        <w:t>чудья</w:t>
      </w:r>
      <w:proofErr w:type="spellEnd"/>
      <w:r>
        <w:rPr>
          <w:rFonts w:ascii="inherit" w:hAnsi="inherit"/>
          <w:b w:val="0"/>
          <w:bCs w:val="0"/>
          <w:color w:val="333333"/>
          <w:sz w:val="29"/>
          <w:szCs w:val="29"/>
        </w:rPr>
        <w:t>…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1. В английском языке до сих пор наш с вами этноним звучит как «</w:t>
      </w:r>
      <w:proofErr w:type="spellStart"/>
      <w:r>
        <w:rPr>
          <w:rFonts w:ascii="Verdana" w:hAnsi="Verdana"/>
          <w:color w:val="333333"/>
          <w:sz w:val="19"/>
          <w:szCs w:val="19"/>
        </w:rPr>
        <w:t>Раша</w:t>
      </w:r>
      <w:proofErr w:type="spellEnd"/>
      <w:r>
        <w:rPr>
          <w:rFonts w:ascii="Verdana" w:hAnsi="Verdana"/>
          <w:color w:val="333333"/>
          <w:sz w:val="19"/>
          <w:szCs w:val="19"/>
        </w:rPr>
        <w:t>», а «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Раша</w:t>
      </w:r>
      <w:proofErr w:type="spellEnd"/>
      <w:r>
        <w:rPr>
          <w:rFonts w:ascii="Verdana" w:hAnsi="Verdana"/>
          <w:color w:val="333333"/>
          <w:sz w:val="19"/>
          <w:szCs w:val="19"/>
        </w:rPr>
        <w:t>» или «</w:t>
      </w:r>
      <w:proofErr w:type="spellStart"/>
      <w:r>
        <w:rPr>
          <w:rFonts w:ascii="Verdana" w:hAnsi="Verdana"/>
          <w:color w:val="333333"/>
          <w:sz w:val="19"/>
          <w:szCs w:val="19"/>
        </w:rPr>
        <w:t>Риша</w:t>
      </w:r>
      <w:proofErr w:type="spellEnd"/>
      <w:r>
        <w:rPr>
          <w:rFonts w:ascii="Verdana" w:hAnsi="Verdana"/>
          <w:color w:val="333333"/>
          <w:sz w:val="19"/>
          <w:szCs w:val="19"/>
        </w:rPr>
        <w:t>» в санскрите значит МУДРЕЦЫ. Во французском языке «</w:t>
      </w:r>
      <w:proofErr w:type="spellStart"/>
      <w:r>
        <w:rPr>
          <w:rFonts w:ascii="Verdana" w:hAnsi="Verdana"/>
          <w:color w:val="333333"/>
          <w:sz w:val="19"/>
          <w:szCs w:val="19"/>
        </w:rPr>
        <w:t>риши</w:t>
      </w:r>
      <w:proofErr w:type="spellEnd"/>
      <w:r>
        <w:rPr>
          <w:rFonts w:ascii="Verdana" w:hAnsi="Verdana"/>
          <w:color w:val="333333"/>
          <w:sz w:val="19"/>
          <w:szCs w:val="19"/>
        </w:rPr>
        <w:t>» - это богатые. Но в древности богатство предполагало – богатство знания, а не только материальное богатство.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2</w:t>
      </w:r>
      <w:r>
        <w:rPr>
          <w:rFonts w:ascii="Verdana" w:hAnsi="Verdana"/>
          <w:color w:val="333333"/>
          <w:sz w:val="19"/>
          <w:szCs w:val="19"/>
        </w:rPr>
        <w:t>. Мы забываем о том, что сам термин «</w:t>
      </w:r>
      <w:r>
        <w:rPr>
          <w:rFonts w:ascii="Verdana" w:hAnsi="Verdana"/>
          <w:b/>
          <w:bCs/>
          <w:color w:val="333333"/>
          <w:sz w:val="19"/>
          <w:szCs w:val="19"/>
        </w:rPr>
        <w:t>рус</w:t>
      </w:r>
      <w:r>
        <w:rPr>
          <w:rFonts w:ascii="Verdana" w:hAnsi="Verdana"/>
          <w:color w:val="333333"/>
          <w:sz w:val="19"/>
          <w:szCs w:val="19"/>
        </w:rPr>
        <w:t>» во всех индоевропейских языках обозначает СВЕТЛЫЙ, ЯСНЫЙ.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3</w:t>
      </w:r>
      <w:r>
        <w:rPr>
          <w:rFonts w:ascii="Verdana" w:hAnsi="Verdana"/>
          <w:color w:val="333333"/>
          <w:sz w:val="19"/>
          <w:szCs w:val="19"/>
        </w:rPr>
        <w:t>. Птолемей еще во II веке н.э. говорил о том, что на севере Европы между Балтикой и Уралом проживают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скифоаланы</w:t>
      </w:r>
      <w:proofErr w:type="spellEnd"/>
      <w:r>
        <w:rPr>
          <w:rFonts w:ascii="Verdana" w:hAnsi="Verdana"/>
          <w:color w:val="333333"/>
          <w:sz w:val="19"/>
          <w:szCs w:val="19"/>
        </w:rPr>
        <w:t>. В скандинавских Сагах начала н.э. говорится, что от Балтики до Урала по всему северу Европы проживают аланы, которых называют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19"/>
          <w:szCs w:val="19"/>
        </w:rPr>
        <w:t>рус-аланы</w:t>
      </w:r>
      <w:proofErr w:type="spellEnd"/>
      <w:proofErr w:type="gramEnd"/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или </w:t>
      </w:r>
      <w:proofErr w:type="spellStart"/>
      <w:r>
        <w:rPr>
          <w:rFonts w:ascii="Verdana" w:hAnsi="Verdana"/>
          <w:color w:val="333333"/>
          <w:sz w:val="19"/>
          <w:szCs w:val="19"/>
        </w:rPr>
        <w:t>скиф-аланы</w:t>
      </w:r>
      <w:proofErr w:type="spellEnd"/>
      <w:r>
        <w:rPr>
          <w:rFonts w:ascii="Verdana" w:hAnsi="Verdana"/>
          <w:color w:val="333333"/>
          <w:sz w:val="19"/>
          <w:szCs w:val="19"/>
        </w:rPr>
        <w:t>. Греки еще в раннем средневековье называли нас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19"/>
          <w:szCs w:val="19"/>
        </w:rPr>
        <w:t>скифы-русы</w:t>
      </w:r>
      <w:proofErr w:type="spellEnd"/>
      <w:proofErr w:type="gramEnd"/>
      <w:r>
        <w:rPr>
          <w:rFonts w:ascii="Verdana" w:hAnsi="Verdana"/>
          <w:color w:val="333333"/>
          <w:sz w:val="19"/>
          <w:szCs w:val="19"/>
        </w:rPr>
        <w:t xml:space="preserve">. Наконец, Адам </w:t>
      </w:r>
      <w:proofErr w:type="spellStart"/>
      <w:r>
        <w:rPr>
          <w:rFonts w:ascii="Verdana" w:hAnsi="Verdana"/>
          <w:color w:val="333333"/>
          <w:sz w:val="19"/>
          <w:szCs w:val="19"/>
        </w:rPr>
        <w:t>Бременский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в XI веке говорил о том, что от Балтики до Урала живут т.н. аланы, которые сами себя называют «</w:t>
      </w:r>
      <w:r>
        <w:rPr>
          <w:rFonts w:ascii="Verdana" w:hAnsi="Verdana"/>
          <w:b/>
          <w:bCs/>
          <w:color w:val="333333"/>
          <w:sz w:val="19"/>
          <w:szCs w:val="19"/>
        </w:rPr>
        <w:t>веси</w:t>
      </w:r>
      <w:r>
        <w:rPr>
          <w:rFonts w:ascii="Verdana" w:hAnsi="Verdana"/>
          <w:color w:val="333333"/>
          <w:sz w:val="19"/>
          <w:szCs w:val="19"/>
        </w:rPr>
        <w:t>» или «виси».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Сегодняшние спекуляции на тему о том, что древний великий народ вепсов был уничтожен славянами на всем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Руском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Севере, это миф. Потому что «</w:t>
      </w:r>
      <w:r>
        <w:rPr>
          <w:rFonts w:ascii="Verdana" w:hAnsi="Verdana"/>
          <w:b/>
          <w:bCs/>
          <w:color w:val="333333"/>
          <w:sz w:val="19"/>
          <w:szCs w:val="19"/>
        </w:rPr>
        <w:t>весь</w:t>
      </w:r>
      <w:r>
        <w:rPr>
          <w:rFonts w:ascii="Verdana" w:hAnsi="Verdana"/>
          <w:color w:val="333333"/>
          <w:sz w:val="19"/>
          <w:szCs w:val="19"/>
        </w:rPr>
        <w:t>» обозначает ПОСЕЛЕНИЕ, СОСЕД, РОДСТВЕННИК, это древнее индоевропейское слово. Наши грады и веси, так и звучат – города и поселения.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4</w:t>
      </w:r>
      <w:r>
        <w:rPr>
          <w:rFonts w:ascii="Verdana" w:hAnsi="Verdana"/>
          <w:color w:val="333333"/>
          <w:sz w:val="19"/>
          <w:szCs w:val="19"/>
        </w:rPr>
        <w:t xml:space="preserve">. Что касается «чуди </w:t>
      </w:r>
      <w:proofErr w:type="spellStart"/>
      <w:r>
        <w:rPr>
          <w:rFonts w:ascii="Verdana" w:hAnsi="Verdana"/>
          <w:color w:val="333333"/>
          <w:sz w:val="19"/>
          <w:szCs w:val="19"/>
        </w:rPr>
        <w:t>белоглазой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», которая также </w:t>
      </w:r>
      <w:proofErr w:type="gramStart"/>
      <w:r>
        <w:rPr>
          <w:rFonts w:ascii="Verdana" w:hAnsi="Verdana"/>
          <w:color w:val="333333"/>
          <w:sz w:val="19"/>
          <w:szCs w:val="19"/>
        </w:rPr>
        <w:t>оказалась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уничтожена «зловредными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русами</w:t>
      </w:r>
      <w:proofErr w:type="spellEnd"/>
      <w:r>
        <w:rPr>
          <w:rFonts w:ascii="Verdana" w:hAnsi="Verdana"/>
          <w:color w:val="333333"/>
          <w:sz w:val="19"/>
          <w:szCs w:val="19"/>
        </w:rPr>
        <w:t>», то выясняется, что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чудья</w:t>
      </w:r>
      <w:proofErr w:type="spellEnd"/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>на санскрите значит – ЧУБ, ХОХОЛ, ОСЕЛЕДЕЦ, то что до сих пор носят в Индии брахманы. Или наши запорожцы -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hyperlink r:id="rId6" w:tgtFrame="_blank" w:history="1">
        <w:r>
          <w:rPr>
            <w:rStyle w:val="a3"/>
            <w:rFonts w:ascii="Verdana" w:hAnsi="Verdana"/>
            <w:color w:val="662B00"/>
            <w:sz w:val="19"/>
            <w:szCs w:val="19"/>
          </w:rPr>
          <w:t>князь Святослав</w:t>
        </w:r>
      </w:hyperlink>
      <w:r>
        <w:rPr>
          <w:rFonts w:ascii="Verdana" w:hAnsi="Verdana"/>
          <w:color w:val="333333"/>
          <w:sz w:val="19"/>
          <w:szCs w:val="19"/>
        </w:rPr>
        <w:t>, князь Игорь и иже с ним, все так называемые варяги носили этот оселедец (чудью). В индийских домашних обрядах существует даже такой термин – «</w:t>
      </w:r>
      <w:proofErr w:type="spellStart"/>
      <w:r>
        <w:rPr>
          <w:rFonts w:ascii="Verdana" w:hAnsi="Verdana"/>
          <w:color w:val="333333"/>
          <w:sz w:val="19"/>
          <w:szCs w:val="19"/>
        </w:rPr>
        <w:t>чудья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</w:rPr>
        <w:t>карна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», т.е. стрижка </w:t>
      </w:r>
      <w:proofErr w:type="spellStart"/>
      <w:r>
        <w:rPr>
          <w:rFonts w:ascii="Verdana" w:hAnsi="Verdana"/>
          <w:color w:val="333333"/>
          <w:sz w:val="19"/>
          <w:szCs w:val="19"/>
        </w:rPr>
        <w:t>чудьи</w:t>
      </w:r>
      <w:proofErr w:type="spellEnd"/>
      <w:r>
        <w:rPr>
          <w:rFonts w:ascii="Verdana" w:hAnsi="Verdana"/>
          <w:color w:val="333333"/>
          <w:sz w:val="19"/>
          <w:szCs w:val="19"/>
        </w:rPr>
        <w:t>, оставление этого самого хохла.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И последнее – они были </w:t>
      </w:r>
      <w:proofErr w:type="spellStart"/>
      <w:r>
        <w:rPr>
          <w:rFonts w:ascii="Verdana" w:hAnsi="Verdana"/>
          <w:color w:val="333333"/>
          <w:sz w:val="19"/>
          <w:szCs w:val="19"/>
        </w:rPr>
        <w:t>белоглазыми</w:t>
      </w:r>
      <w:proofErr w:type="spellEnd"/>
      <w:r>
        <w:rPr>
          <w:rFonts w:ascii="Verdana" w:hAnsi="Verdana"/>
          <w:color w:val="333333"/>
          <w:sz w:val="19"/>
          <w:szCs w:val="19"/>
        </w:rPr>
        <w:t>, т.е. настолько светлоглазыми, что вызывали интерес у окружающих, потому что основная масса населения нашей планеты, это все-таки темноглазые и темноволосые люди.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5. Обряды</w:t>
      </w:r>
      <w:r>
        <w:rPr>
          <w:rFonts w:ascii="Verdana" w:hAnsi="Verdana"/>
          <w:color w:val="333333"/>
          <w:sz w:val="19"/>
          <w:szCs w:val="19"/>
        </w:rPr>
        <w:t xml:space="preserve">. Сравним наши домашние обряды (которые не исчезают даже с изменением религиозной системы), с теми, которые арии унесли на территорию Индостана, примерно в 3-ем тысячелетии до н.э. Например, желаем здоровья </w:t>
      </w:r>
      <w:proofErr w:type="gramStart"/>
      <w:r>
        <w:rPr>
          <w:rFonts w:ascii="Verdana" w:hAnsi="Verdana"/>
          <w:color w:val="333333"/>
          <w:sz w:val="19"/>
          <w:szCs w:val="19"/>
        </w:rPr>
        <w:t>чихающему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; много общего в свадебной и похоронной обрядности; родильные обряды; жертвоприношения и молитвы предкам индусы отправляют в новолуние, также и на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Руском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Севере еще в начале ХХ века обращались к народившемуся месяцу с молитвой о здоровье и т.п.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Если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руские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люди не являются коренным населением севера Восточной Европы, тогда откуда у них появились домашние обряды многотысячелетней давности совершенно идентичные древним арийским обрядам? Учитывая, что эти народы разошлись минимум 4 тысячи лет тому назад.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6</w:t>
      </w:r>
      <w:r>
        <w:rPr>
          <w:rFonts w:ascii="Verdana" w:hAnsi="Verdana"/>
          <w:color w:val="333333"/>
          <w:sz w:val="19"/>
          <w:szCs w:val="19"/>
        </w:rPr>
        <w:t xml:space="preserve">. Сегодня, занимаясь анализом диалектных форм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Руского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Севера, насчитывают уже сотни слов, терминов санскрита, которые шире по своим значениям, чем классический санскрит. Следует согласиться с Г.С. Гриневичем -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 xml:space="preserve">санскрит, это вторичный язык по отношению к 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прото-рускому</w:t>
      </w:r>
      <w:proofErr w:type="spellEnd"/>
      <w:r>
        <w:rPr>
          <w:rFonts w:ascii="Verdana" w:hAnsi="Verdana"/>
          <w:b/>
          <w:bCs/>
          <w:color w:val="333333"/>
          <w:sz w:val="19"/>
          <w:szCs w:val="19"/>
        </w:rPr>
        <w:t xml:space="preserve"> языку</w:t>
      </w:r>
      <w:r>
        <w:rPr>
          <w:rFonts w:ascii="Verdana" w:hAnsi="Verdana"/>
          <w:color w:val="333333"/>
          <w:sz w:val="19"/>
          <w:szCs w:val="19"/>
        </w:rPr>
        <w:t xml:space="preserve">. Мало того, крупнейший санскритолог Индии </w:t>
      </w:r>
      <w:proofErr w:type="spellStart"/>
      <w:r>
        <w:rPr>
          <w:rFonts w:ascii="Verdana" w:hAnsi="Verdana"/>
          <w:color w:val="333333"/>
          <w:sz w:val="19"/>
          <w:szCs w:val="19"/>
        </w:rPr>
        <w:t>Дурга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</w:rPr>
        <w:t>Прасад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333333"/>
          <w:sz w:val="19"/>
          <w:szCs w:val="19"/>
        </w:rPr>
        <w:t>Шастри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color w:val="333333"/>
          <w:sz w:val="19"/>
          <w:szCs w:val="19"/>
        </w:rPr>
        <w:lastRenderedPageBreak/>
        <w:t xml:space="preserve">побывав </w:t>
      </w:r>
      <w:proofErr w:type="spellStart"/>
      <w:r>
        <w:rPr>
          <w:rFonts w:ascii="Verdana" w:hAnsi="Verdana"/>
          <w:color w:val="333333"/>
          <w:sz w:val="19"/>
          <w:szCs w:val="19"/>
        </w:rPr>
        <w:t>в</w:t>
      </w:r>
      <w:hyperlink r:id="rId7" w:tgtFrame="_blank" w:history="1">
        <w:r>
          <w:rPr>
            <w:rStyle w:val="a3"/>
            <w:rFonts w:ascii="Verdana" w:hAnsi="Verdana"/>
            <w:color w:val="662B00"/>
            <w:sz w:val="19"/>
            <w:szCs w:val="19"/>
          </w:rPr>
          <w:t>России</w:t>
        </w:r>
        <w:proofErr w:type="spellEnd"/>
      </w:hyperlink>
      <w:r>
        <w:rPr>
          <w:rFonts w:ascii="Verdana" w:hAnsi="Verdana"/>
          <w:color w:val="333333"/>
          <w:sz w:val="19"/>
          <w:szCs w:val="19"/>
        </w:rPr>
        <w:t xml:space="preserve">, сказал: «Если бы меня спросили какие два языка в мире наиболее близки друг к другу, я бы не </w:t>
      </w:r>
      <w:proofErr w:type="gramStart"/>
      <w:r>
        <w:rPr>
          <w:rFonts w:ascii="Verdana" w:hAnsi="Verdana"/>
          <w:color w:val="333333"/>
          <w:sz w:val="19"/>
          <w:szCs w:val="19"/>
        </w:rPr>
        <w:t>задумываясь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ответил –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руский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и санскрит».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Не надо забывать того обстоятельства, что на сегодняшний день названия практически всех рек и озер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Руского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Севера можно перевести если не со славянских языков, то в основной массе с санскрита, иначе этимология становится непонятной. Лексика, орнаментика, названия рек, озер, деревень, городов – все это говорит об очень многом.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* Знаете ли вы, что древнее название Архангельска –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Пур-Наволок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. Не </w:t>
      </w:r>
      <w:proofErr w:type="spellStart"/>
      <w:r>
        <w:rPr>
          <w:rFonts w:ascii="Verdana" w:hAnsi="Verdana"/>
          <w:color w:val="333333"/>
          <w:sz w:val="19"/>
          <w:szCs w:val="19"/>
        </w:rPr>
        <w:t>Хастинапур</w:t>
      </w:r>
      <w:proofErr w:type="spellEnd"/>
      <w:r>
        <w:rPr>
          <w:rFonts w:ascii="Verdana" w:hAnsi="Verdana"/>
          <w:color w:val="333333"/>
          <w:sz w:val="19"/>
          <w:szCs w:val="19"/>
        </w:rPr>
        <w:t>, не Сингапур, где «</w:t>
      </w:r>
      <w:proofErr w:type="spellStart"/>
      <w:r>
        <w:rPr>
          <w:rFonts w:ascii="Verdana" w:hAnsi="Verdana"/>
          <w:color w:val="333333"/>
          <w:sz w:val="19"/>
          <w:szCs w:val="19"/>
        </w:rPr>
        <w:t>Пур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» поставлен уже во второй части названия, также как Ленинград, Петроград. Но есть у нас Град-Москва, это более архаичная форма словосочетания, когда «Град» стоит впереди, так и </w:t>
      </w:r>
      <w:proofErr w:type="spellStart"/>
      <w:r>
        <w:rPr>
          <w:rFonts w:ascii="Verdana" w:hAnsi="Verdana"/>
          <w:color w:val="333333"/>
          <w:sz w:val="19"/>
          <w:szCs w:val="19"/>
        </w:rPr>
        <w:t>Пур-Наволок</w:t>
      </w:r>
      <w:proofErr w:type="spellEnd"/>
      <w:r>
        <w:rPr>
          <w:rFonts w:ascii="Verdana" w:hAnsi="Verdana"/>
          <w:color w:val="333333"/>
          <w:sz w:val="19"/>
          <w:szCs w:val="19"/>
        </w:rPr>
        <w:t>, превратившийся потом в Архангельск.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* Знаете ли вы, что родина Ломоносова – город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Холмогоры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>стоит на трех островах: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 xml:space="preserve">Кур, 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Наль</w:t>
      </w:r>
      <w:proofErr w:type="spellEnd"/>
      <w:r>
        <w:rPr>
          <w:rFonts w:ascii="Verdana" w:hAnsi="Verdana"/>
          <w:b/>
          <w:bCs/>
          <w:color w:val="333333"/>
          <w:sz w:val="19"/>
          <w:szCs w:val="19"/>
        </w:rPr>
        <w:t xml:space="preserve">, 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Ухт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. Где Кур и </w:t>
      </w:r>
      <w:proofErr w:type="spellStart"/>
      <w:r>
        <w:rPr>
          <w:rFonts w:ascii="Verdana" w:hAnsi="Verdana"/>
          <w:color w:val="333333"/>
          <w:sz w:val="19"/>
          <w:szCs w:val="19"/>
        </w:rPr>
        <w:t>Наль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в Махабхарате – это </w:t>
      </w:r>
      <w:proofErr w:type="spellStart"/>
      <w:r>
        <w:rPr>
          <w:rFonts w:ascii="Verdana" w:hAnsi="Verdana"/>
          <w:color w:val="333333"/>
          <w:sz w:val="19"/>
          <w:szCs w:val="19"/>
        </w:rPr>
        <w:t>прапредки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Ариев (два брата). Ухта – на санскрите значит «песня». А река </w:t>
      </w:r>
      <w:proofErr w:type="spellStart"/>
      <w:r>
        <w:rPr>
          <w:rFonts w:ascii="Verdana" w:hAnsi="Verdana"/>
          <w:color w:val="333333"/>
          <w:sz w:val="19"/>
          <w:szCs w:val="19"/>
        </w:rPr>
        <w:t>Холмогорка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еще в XIX веке называлась «</w:t>
      </w:r>
      <w:proofErr w:type="spellStart"/>
      <w:r>
        <w:rPr>
          <w:rFonts w:ascii="Verdana" w:hAnsi="Verdana"/>
          <w:color w:val="333333"/>
          <w:sz w:val="19"/>
          <w:szCs w:val="19"/>
        </w:rPr>
        <w:t>падра</w:t>
      </w:r>
      <w:proofErr w:type="spellEnd"/>
      <w:r>
        <w:rPr>
          <w:rFonts w:ascii="Verdana" w:hAnsi="Verdana"/>
          <w:color w:val="333333"/>
          <w:sz w:val="19"/>
          <w:szCs w:val="19"/>
        </w:rPr>
        <w:t>», что на санскрите значит – деревенская.</w:t>
      </w:r>
    </w:p>
    <w:p w:rsidR="001C16F9" w:rsidRDefault="001C16F9" w:rsidP="001C16F9">
      <w:pPr>
        <w:pStyle w:val="3"/>
        <w:shd w:val="clear" w:color="auto" w:fill="FFFFFF"/>
        <w:spacing w:before="240" w:beforeAutospacing="0" w:after="120" w:afterAutospacing="0"/>
        <w:rPr>
          <w:rFonts w:ascii="inherit" w:hAnsi="inherit"/>
          <w:b w:val="0"/>
          <w:bCs w:val="0"/>
          <w:color w:val="333333"/>
          <w:sz w:val="29"/>
          <w:szCs w:val="29"/>
        </w:rPr>
      </w:pPr>
      <w:r>
        <w:rPr>
          <w:rFonts w:ascii="inherit" w:hAnsi="inherit"/>
          <w:b w:val="0"/>
          <w:bCs w:val="0"/>
          <w:color w:val="333333"/>
          <w:sz w:val="29"/>
          <w:szCs w:val="29"/>
        </w:rPr>
        <w:t>Русская ментальность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Таким образом,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руский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народ имеет многотысячелетнюю историю проживания на территории, где находится огромное количество полезных ископаемых, рек, озер, огромных лесов (которые мы гробим сейчас просто с дикой скоростью). И с таким восторгом засоряем свой язык, который крупнейшие лингвисты мира называют </w:t>
      </w:r>
      <w:proofErr w:type="spellStart"/>
      <w:r>
        <w:rPr>
          <w:rFonts w:ascii="Verdana" w:hAnsi="Verdana"/>
          <w:color w:val="333333"/>
          <w:sz w:val="19"/>
          <w:szCs w:val="19"/>
        </w:rPr>
        <w:t>прото-языком</w:t>
      </w:r>
      <w:proofErr w:type="spellEnd"/>
      <w:r>
        <w:rPr>
          <w:rFonts w:ascii="Verdana" w:hAnsi="Verdana"/>
          <w:color w:val="333333"/>
          <w:sz w:val="19"/>
          <w:szCs w:val="19"/>
        </w:rPr>
        <w:t>. Засоряем его всевозможными англицизмами, и часто называем свою Родину – «этой страной».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Да, в этой стране жили наши предки многие тысячи лет тому назад. Оставили нам свою память, свои обряды, свои песни, свои сказки и свою ментальность, ту самую ментальность, которая сохранилась в словах Дмитрия Донского: «</w:t>
      </w:r>
      <w:r>
        <w:rPr>
          <w:rFonts w:ascii="Verdana" w:hAnsi="Verdana"/>
          <w:b/>
          <w:bCs/>
          <w:color w:val="333333"/>
          <w:sz w:val="19"/>
          <w:szCs w:val="19"/>
        </w:rPr>
        <w:t xml:space="preserve">Нет больше счастья, чем постоять </w:t>
      </w:r>
      <w:proofErr w:type="gramStart"/>
      <w:r>
        <w:rPr>
          <w:rFonts w:ascii="Verdana" w:hAnsi="Verdana"/>
          <w:b/>
          <w:bCs/>
          <w:color w:val="333333"/>
          <w:sz w:val="19"/>
          <w:szCs w:val="19"/>
        </w:rPr>
        <w:t xml:space="preserve">за 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други</w:t>
      </w:r>
      <w:proofErr w:type="spellEnd"/>
      <w:proofErr w:type="gramEnd"/>
      <w:r>
        <w:rPr>
          <w:rFonts w:ascii="Verdana" w:hAnsi="Verdana"/>
          <w:b/>
          <w:bCs/>
          <w:color w:val="333333"/>
          <w:sz w:val="19"/>
          <w:szCs w:val="19"/>
        </w:rPr>
        <w:t xml:space="preserve"> своя</w:t>
      </w:r>
      <w:r>
        <w:rPr>
          <w:rFonts w:ascii="Verdana" w:hAnsi="Verdana"/>
          <w:color w:val="333333"/>
          <w:sz w:val="19"/>
          <w:szCs w:val="19"/>
        </w:rPr>
        <w:t>». Вот эта вот ментальность, когда сохраняется тот человек, который думает о своем народе, а потом уже о себе, она и есть коренная, основная. И когда нам показывают фильмы под названием «Основной инстинкт», нам просто не говорят о том, что основных инстинктов три: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- инстинкт самосохранения,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- инстинкт продолжения рода,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- инстинкт сохранения вида.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Так вот, инстинкт сохранения вида (или своего народа) - он выше двух других. И все это в ментальности, в обрядовой практике нашего народа есть, а то, что она древняя подтверждает все вышесказанное.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 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Выступление С.В. </w:t>
      </w:r>
      <w:proofErr w:type="spellStart"/>
      <w:r>
        <w:rPr>
          <w:rFonts w:ascii="Verdana" w:hAnsi="Verdana"/>
          <w:color w:val="333333"/>
          <w:sz w:val="19"/>
          <w:szCs w:val="19"/>
        </w:rPr>
        <w:t>Жарниковой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на Втором Конгрессе Ведической культуры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5"/>
          <w:szCs w:val="15"/>
        </w:rPr>
        <w:t xml:space="preserve">* </w:t>
      </w:r>
      <w:proofErr w:type="spellStart"/>
      <w:r>
        <w:rPr>
          <w:rFonts w:ascii="Verdana" w:hAnsi="Verdana"/>
          <w:color w:val="333333"/>
          <w:sz w:val="15"/>
          <w:szCs w:val="15"/>
        </w:rPr>
        <w:t>Жарникова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Светлана Васильевна – кандидат исторических наук, этнолог, искусствовед, действительный член </w:t>
      </w:r>
      <w:proofErr w:type="spellStart"/>
      <w:r>
        <w:rPr>
          <w:rFonts w:ascii="Verdana" w:hAnsi="Verdana"/>
          <w:color w:val="333333"/>
          <w:sz w:val="15"/>
          <w:szCs w:val="15"/>
        </w:rPr>
        <w:t>Руского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географического общества.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 </w:t>
      </w:r>
    </w:p>
    <w:p w:rsidR="001C16F9" w:rsidRDefault="001C16F9" w:rsidP="001C16F9">
      <w:pPr>
        <w:pStyle w:val="3"/>
        <w:shd w:val="clear" w:color="auto" w:fill="FFFFFF"/>
        <w:spacing w:before="240" w:beforeAutospacing="0" w:after="120" w:afterAutospacing="0"/>
        <w:rPr>
          <w:rFonts w:ascii="inherit" w:hAnsi="inherit"/>
          <w:b w:val="0"/>
          <w:bCs w:val="0"/>
          <w:color w:val="333333"/>
          <w:sz w:val="29"/>
          <w:szCs w:val="29"/>
        </w:rPr>
      </w:pPr>
      <w:r>
        <w:rPr>
          <w:rFonts w:ascii="inherit" w:hAnsi="inherit"/>
          <w:b w:val="0"/>
          <w:bCs w:val="0"/>
          <w:color w:val="333333"/>
          <w:sz w:val="29"/>
          <w:szCs w:val="29"/>
        </w:rPr>
        <w:t xml:space="preserve">Интервью со Светланой Васильевной </w:t>
      </w:r>
      <w:proofErr w:type="spellStart"/>
      <w:r>
        <w:rPr>
          <w:rFonts w:ascii="inherit" w:hAnsi="inherit"/>
          <w:b w:val="0"/>
          <w:bCs w:val="0"/>
          <w:color w:val="333333"/>
          <w:sz w:val="29"/>
          <w:szCs w:val="29"/>
        </w:rPr>
        <w:t>Жарниковой</w:t>
      </w:r>
      <w:proofErr w:type="spellEnd"/>
      <w:r>
        <w:rPr>
          <w:rFonts w:ascii="inherit" w:hAnsi="inherit"/>
          <w:b w:val="0"/>
          <w:bCs w:val="0"/>
          <w:color w:val="333333"/>
          <w:sz w:val="29"/>
          <w:szCs w:val="29"/>
        </w:rPr>
        <w:t>  на</w:t>
      </w:r>
      <w:proofErr w:type="gramStart"/>
      <w:r>
        <w:rPr>
          <w:rFonts w:ascii="inherit" w:hAnsi="inherit"/>
          <w:b w:val="0"/>
          <w:bCs w:val="0"/>
          <w:color w:val="333333"/>
          <w:sz w:val="29"/>
          <w:szCs w:val="29"/>
        </w:rPr>
        <w:t xml:space="preserve"> В</w:t>
      </w:r>
      <w:proofErr w:type="gramEnd"/>
      <w:r>
        <w:rPr>
          <w:rFonts w:ascii="inherit" w:hAnsi="inherit"/>
          <w:b w:val="0"/>
          <w:bCs w:val="0"/>
          <w:color w:val="333333"/>
          <w:sz w:val="29"/>
          <w:szCs w:val="29"/>
        </w:rPr>
        <w:t>тором конгрессе Ведической культуры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ВОПРОС: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>Что лично вы подразумеваете под Ведической культурой. Насколько актуальной считаете тему развития ведической культуры в современном обществе?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Достаточно сложный вопрос. Лично я не считаю то, что мы развиваем сегодня – является ведической культурой, это, пожалуй, продолжение общекультурной традиции, которая </w:t>
      </w:r>
      <w:r>
        <w:rPr>
          <w:rFonts w:ascii="Verdana" w:hAnsi="Verdana"/>
          <w:color w:val="333333"/>
          <w:sz w:val="19"/>
          <w:szCs w:val="19"/>
        </w:rPr>
        <w:lastRenderedPageBreak/>
        <w:t>существовала многие тысячи лет. Ведической культурой мы называем ее условно. На самом деле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мы развиваем свою этническую культуру на территории нашей с вами Родины</w:t>
      </w:r>
      <w:r>
        <w:rPr>
          <w:rFonts w:ascii="Verdana" w:hAnsi="Verdana"/>
          <w:color w:val="333333"/>
          <w:sz w:val="19"/>
          <w:szCs w:val="19"/>
        </w:rPr>
        <w:t xml:space="preserve">. Потому что ведической ее называют по отношению к Индии, но мы живем не в Индии, а в России, где и складывались основные формы этой культуры. Поэтому скорее </w:t>
      </w:r>
      <w:proofErr w:type="gramStart"/>
      <w:r>
        <w:rPr>
          <w:rFonts w:ascii="Verdana" w:hAnsi="Verdana"/>
          <w:color w:val="333333"/>
          <w:sz w:val="19"/>
          <w:szCs w:val="19"/>
        </w:rPr>
        <w:t>все таки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, мы развиваем не ведическую, а </w:t>
      </w:r>
      <w:proofErr w:type="spellStart"/>
      <w:r>
        <w:rPr>
          <w:rFonts w:ascii="Verdana" w:hAnsi="Verdana"/>
          <w:color w:val="333333"/>
          <w:sz w:val="19"/>
          <w:szCs w:val="19"/>
        </w:rPr>
        <w:t>древнерускую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культуру; продолжаем ее дальше, в ее естественном развитии.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ВОПРОС: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Считаете ли вы Веды, эпосы «Махабхарата», «Рамаяна» индийским наследием или наследием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руского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народа тоже?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Безусловно, это наследие и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руского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народа. Потому что у Александра Сергеевича </w:t>
      </w:r>
      <w:proofErr w:type="gramStart"/>
      <w:r>
        <w:rPr>
          <w:rFonts w:ascii="Verdana" w:hAnsi="Verdana"/>
          <w:color w:val="333333"/>
          <w:sz w:val="19"/>
          <w:szCs w:val="19"/>
        </w:rPr>
        <w:t>Пушкина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например, я не знаю каким источником он пользовался, но его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«Руслан и Людмила» архаичнее «Рамаяна»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по многим своим параметрам и некоторым ситуациям, хотя в принципе эти два памятника разделенные многими тысячами лет - идентичные. Вопрос только в том, что здесь «мама», а что «дочка»? По сути своей, то, что написал А.С. Пушкин, вернее тот </w:t>
      </w:r>
      <w:proofErr w:type="gramStart"/>
      <w:r>
        <w:rPr>
          <w:rFonts w:ascii="Verdana" w:hAnsi="Verdana"/>
          <w:color w:val="333333"/>
          <w:sz w:val="19"/>
          <w:szCs w:val="19"/>
        </w:rPr>
        <w:t>источник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из которого он черпал - он архаичнее «Рамаяна».</w:t>
      </w:r>
      <w:r>
        <w:rPr>
          <w:rFonts w:ascii="Verdana" w:hAnsi="Verdana"/>
          <w:color w:val="333333"/>
          <w:sz w:val="19"/>
          <w:szCs w:val="19"/>
        </w:rPr>
        <w:br/>
        <w:t>Или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гимны «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Ригведа</w:t>
      </w:r>
      <w:proofErr w:type="spellEnd"/>
      <w:r>
        <w:rPr>
          <w:rFonts w:ascii="Verdana" w:hAnsi="Verdana"/>
          <w:b/>
          <w:bCs/>
          <w:color w:val="333333"/>
          <w:sz w:val="19"/>
          <w:szCs w:val="19"/>
        </w:rPr>
        <w:t>»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описывают состояние приполярного неба, состояние природы и то, что вообще невозможно увидеть в Индии (вращение созвездий вокруг полярной звезды) - тогда как можно говорить о том, что это чисто индийское явление? Очень многое унесено </w:t>
      </w:r>
      <w:proofErr w:type="gramStart"/>
      <w:r>
        <w:rPr>
          <w:rFonts w:ascii="Verdana" w:hAnsi="Verdana"/>
          <w:color w:val="333333"/>
          <w:sz w:val="19"/>
          <w:szCs w:val="19"/>
        </w:rPr>
        <w:t>от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сюда туда, и создавалось </w:t>
      </w:r>
      <w:proofErr w:type="gramStart"/>
      <w:r>
        <w:rPr>
          <w:rFonts w:ascii="Verdana" w:hAnsi="Verdana"/>
          <w:color w:val="333333"/>
          <w:sz w:val="19"/>
          <w:szCs w:val="19"/>
        </w:rPr>
        <w:t>в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едином блоке, иначе не было бы единых обрядов, единой лексики, единых названий рек, озер и т.д. Переносилась вся система на новую территорию и там сохранялась, поскольку оказалась в </w:t>
      </w:r>
      <w:proofErr w:type="spellStart"/>
      <w:r>
        <w:rPr>
          <w:rFonts w:ascii="Verdana" w:hAnsi="Verdana"/>
          <w:color w:val="333333"/>
          <w:sz w:val="19"/>
          <w:szCs w:val="19"/>
        </w:rPr>
        <w:t>иноэтничной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среде (</w:t>
      </w:r>
      <w:proofErr w:type="spellStart"/>
      <w:r>
        <w:rPr>
          <w:rFonts w:ascii="Verdana" w:hAnsi="Verdana"/>
          <w:color w:val="333333"/>
          <w:sz w:val="19"/>
          <w:szCs w:val="19"/>
        </w:rPr>
        <w:t>дравидийской</w:t>
      </w:r>
      <w:proofErr w:type="spellEnd"/>
      <w:r>
        <w:rPr>
          <w:rFonts w:ascii="Verdana" w:hAnsi="Verdana"/>
          <w:color w:val="333333"/>
          <w:sz w:val="19"/>
          <w:szCs w:val="19"/>
        </w:rPr>
        <w:t>), а здесь особенно не церемонились со всем этим…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ВОПРОС: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>Видите ли вы какие-нибудь противоречия в существующей религиозной, социальной культуре страны, которые могут возникнуть при развитии ведической культуры. Или она вполне органично впишется в современное общество?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Ведическая культура более чем органично впишется в современное общество</w:t>
      </w:r>
      <w:r>
        <w:rPr>
          <w:rFonts w:ascii="Verdana" w:hAnsi="Verdana"/>
          <w:color w:val="333333"/>
          <w:sz w:val="19"/>
          <w:szCs w:val="19"/>
        </w:rPr>
        <w:t>, хотя бы потому, что все религиозные системы, так называемые «</w:t>
      </w:r>
      <w:proofErr w:type="spellStart"/>
      <w:r>
        <w:rPr>
          <w:rFonts w:ascii="Verdana" w:hAnsi="Verdana"/>
          <w:color w:val="333333"/>
          <w:sz w:val="19"/>
          <w:szCs w:val="19"/>
        </w:rPr>
        <w:t>мировые</w:t>
      </w:r>
      <w:hyperlink r:id="rId8" w:tgtFrame="_blank" w:history="1">
        <w:r>
          <w:rPr>
            <w:rStyle w:val="a3"/>
            <w:rFonts w:ascii="Verdana" w:hAnsi="Verdana"/>
            <w:color w:val="662B00"/>
            <w:sz w:val="19"/>
            <w:szCs w:val="19"/>
          </w:rPr>
          <w:t>религии</w:t>
        </w:r>
        <w:proofErr w:type="spellEnd"/>
      </w:hyperlink>
      <w:r>
        <w:rPr>
          <w:rFonts w:ascii="Verdana" w:hAnsi="Verdana"/>
          <w:color w:val="333333"/>
          <w:sz w:val="19"/>
          <w:szCs w:val="19"/>
        </w:rPr>
        <w:t xml:space="preserve">» берут свой исток из того же самого источника. В первой книге «Махабхараты» </w:t>
      </w:r>
      <w:proofErr w:type="spellStart"/>
      <w:r>
        <w:rPr>
          <w:rFonts w:ascii="Verdana" w:hAnsi="Verdana"/>
          <w:color w:val="333333"/>
          <w:sz w:val="19"/>
          <w:szCs w:val="19"/>
        </w:rPr>
        <w:t>Адипарва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структурирование Вселенной описывается достаточно четким образом. </w:t>
      </w:r>
      <w:proofErr w:type="gramStart"/>
      <w:r>
        <w:rPr>
          <w:rFonts w:ascii="Verdana" w:hAnsi="Verdana"/>
          <w:color w:val="333333"/>
          <w:sz w:val="19"/>
          <w:szCs w:val="19"/>
        </w:rPr>
        <w:t>Вначале по мысли Творца, которую он озвучил Словом (т.е. озвученная мысль уже и есть слово) появилось некое яйцо, в котором абсолютным Светом, не представляемым, вездесущим из которого всё выходит и в которое всё возвращается, был вечный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БРАХМО</w:t>
      </w:r>
      <w:r>
        <w:rPr>
          <w:rFonts w:ascii="Verdana" w:hAnsi="Verdana"/>
          <w:color w:val="333333"/>
          <w:sz w:val="19"/>
          <w:szCs w:val="19"/>
        </w:rPr>
        <w:t>, и у него было только одно свойство –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Звук</w:t>
      </w:r>
      <w:r>
        <w:rPr>
          <w:rFonts w:ascii="Verdana" w:hAnsi="Verdana"/>
          <w:color w:val="333333"/>
          <w:sz w:val="19"/>
          <w:szCs w:val="19"/>
        </w:rPr>
        <w:t>.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Сейчас любой физик подпишется под этим и скажет, что волна – это то, что является началом. БРАХМО – это эфир, в том представлении, о котором в свое время говорил Ньютон, т.е. некий поток квантов, или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hyperlink r:id="rId9" w:tgtFrame="_blank" w:history="1">
        <w:r>
          <w:rPr>
            <w:rStyle w:val="a3"/>
            <w:rFonts w:ascii="Verdana" w:hAnsi="Verdana"/>
            <w:color w:val="662B00"/>
            <w:sz w:val="19"/>
            <w:szCs w:val="19"/>
          </w:rPr>
          <w:t>торсионных полей</w:t>
        </w:r>
      </w:hyperlink>
      <w:r>
        <w:rPr>
          <w:rFonts w:ascii="Verdana" w:hAnsi="Verdana"/>
          <w:color w:val="333333"/>
          <w:sz w:val="19"/>
          <w:szCs w:val="19"/>
        </w:rPr>
        <w:t>, в общем, это то, что передает информацию от одного объекта к другому, и у него действительно только одно свойство – звуковая волна. Затем идет семь звуков и аккорд, и следующий этап –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Ветер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(движение). Волна порождает движение (без движения, без колебаний невозможна никакая трансформация). У него одно свойство – касание. </w:t>
      </w:r>
      <w:proofErr w:type="gramStart"/>
      <w:r>
        <w:rPr>
          <w:rFonts w:ascii="Verdana" w:hAnsi="Verdana"/>
          <w:color w:val="333333"/>
          <w:sz w:val="19"/>
          <w:szCs w:val="19"/>
        </w:rPr>
        <w:t>И, наконец, появляется третья составляющая –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Свет</w:t>
      </w:r>
      <w:r>
        <w:rPr>
          <w:rFonts w:ascii="Verdana" w:hAnsi="Verdana"/>
          <w:color w:val="333333"/>
          <w:sz w:val="19"/>
          <w:szCs w:val="19"/>
        </w:rPr>
        <w:t>, у которого уже три свойства –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звучание, касание, образ</w:t>
      </w:r>
      <w:r>
        <w:rPr>
          <w:rFonts w:ascii="Verdana" w:hAnsi="Verdana"/>
          <w:color w:val="333333"/>
          <w:sz w:val="19"/>
          <w:szCs w:val="19"/>
        </w:rPr>
        <w:t>.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Образ это то, что связано с физическим воплощенным миром.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Что здесь отрицается в христианстве? В христианстве, в его закрытой доктрине </w:t>
      </w:r>
      <w:proofErr w:type="gramStart"/>
      <w:r>
        <w:rPr>
          <w:rFonts w:ascii="Verdana" w:hAnsi="Verdana"/>
          <w:color w:val="333333"/>
          <w:sz w:val="19"/>
          <w:szCs w:val="19"/>
        </w:rPr>
        <w:t>тоже самое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, Бог – есть Свет и нет в нем никакой Тьмы. И та же троичность структурирования. Сначала была мысль; мысль была превращена в слово; слово начинает </w:t>
      </w:r>
      <w:proofErr w:type="gramStart"/>
      <w:r>
        <w:rPr>
          <w:rFonts w:ascii="Verdana" w:hAnsi="Verdana"/>
          <w:color w:val="333333"/>
          <w:sz w:val="19"/>
          <w:szCs w:val="19"/>
        </w:rPr>
        <w:t>работать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и созидает Вселенную.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Что вы найдете нового в иудаизме? </w:t>
      </w:r>
      <w:proofErr w:type="gramStart"/>
      <w:r>
        <w:rPr>
          <w:rFonts w:ascii="Verdana" w:hAnsi="Verdana"/>
          <w:color w:val="333333"/>
          <w:sz w:val="19"/>
          <w:szCs w:val="19"/>
        </w:rPr>
        <w:t>Тоже самое</w:t>
      </w:r>
      <w:proofErr w:type="gramEnd"/>
      <w:r>
        <w:rPr>
          <w:rFonts w:ascii="Verdana" w:hAnsi="Verdana"/>
          <w:color w:val="333333"/>
          <w:sz w:val="19"/>
          <w:szCs w:val="19"/>
        </w:rPr>
        <w:t>, Бог – есть Свет и нет в нем никакой Тьмы.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Что вы найдете нового в исламе? Аллах – сияние излученного Слова.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И в исламе, и в христианстве, и в иудаизме идет процесс, если не вульгаризации, то упрощения сложных философских категорий, для понимания основной массы.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lastRenderedPageBreak/>
        <w:t>ВОПРОС: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>Насколько вы считаете важными исторические исследования в области арийской культуры, как они могут повлиять на ход истории?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Человек, как и дерево – без корней жить не может. Та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 xml:space="preserve">система ценностей, которая существует в современном мире приводит </w:t>
      </w:r>
      <w:proofErr w:type="gramStart"/>
      <w:r>
        <w:rPr>
          <w:rFonts w:ascii="Verdana" w:hAnsi="Verdana"/>
          <w:b/>
          <w:bCs/>
          <w:color w:val="333333"/>
          <w:sz w:val="19"/>
          <w:szCs w:val="19"/>
        </w:rPr>
        <w:t>в</w:t>
      </w:r>
      <w:proofErr w:type="gramEnd"/>
      <w:r>
        <w:rPr>
          <w:rFonts w:ascii="Verdana" w:hAnsi="Verdana"/>
          <w:b/>
          <w:bCs/>
          <w:color w:val="333333"/>
          <w:sz w:val="19"/>
          <w:szCs w:val="19"/>
        </w:rPr>
        <w:t xml:space="preserve"> никуда</w:t>
      </w:r>
      <w:r>
        <w:rPr>
          <w:rFonts w:ascii="Verdana" w:hAnsi="Verdana"/>
          <w:color w:val="333333"/>
          <w:sz w:val="19"/>
          <w:szCs w:val="19"/>
        </w:rPr>
        <w:t xml:space="preserve">. Необходимо вернуться к </w:t>
      </w:r>
      <w:proofErr w:type="spellStart"/>
      <w:r>
        <w:rPr>
          <w:rFonts w:ascii="Verdana" w:hAnsi="Verdana"/>
          <w:color w:val="333333"/>
          <w:sz w:val="19"/>
          <w:szCs w:val="19"/>
        </w:rPr>
        <w:t>самоидентичности</w:t>
      </w:r>
      <w:proofErr w:type="spellEnd"/>
      <w:r>
        <w:rPr>
          <w:rFonts w:ascii="Verdana" w:hAnsi="Verdana"/>
          <w:color w:val="333333"/>
          <w:sz w:val="19"/>
          <w:szCs w:val="19"/>
        </w:rPr>
        <w:t>, к общим индоевропейским ценностям. И как уже говорилось надо помнить свою историю, иначе придут другие и скажут – это мы здесь все время жили, вам здесь делать нечего.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ВОПРОС: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color w:val="333333"/>
          <w:sz w:val="19"/>
          <w:szCs w:val="19"/>
        </w:rPr>
        <w:t xml:space="preserve">Как может повлиять проведение конгресса Ведической культуры </w:t>
      </w:r>
      <w:proofErr w:type="spellStart"/>
      <w:r>
        <w:rPr>
          <w:rFonts w:ascii="Verdana" w:hAnsi="Verdana"/>
          <w:color w:val="333333"/>
          <w:sz w:val="19"/>
          <w:szCs w:val="19"/>
        </w:rPr>
        <w:t>ариев-индославов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на культуру России и сознание людей?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Если это будет </w:t>
      </w:r>
      <w:proofErr w:type="gramStart"/>
      <w:r>
        <w:rPr>
          <w:rFonts w:ascii="Verdana" w:hAnsi="Verdana"/>
          <w:color w:val="333333"/>
          <w:sz w:val="19"/>
          <w:szCs w:val="19"/>
        </w:rPr>
        <w:t>популяризироваться и будет достаточно мощно проявлено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в интернете, тогда это даст определенный резонанс. Интерес, в общем-то, к этой проблематике очень большой. Многие сейчас стараются найти Духовный стержень, и находят его, например в йоге. Но во имя чего и для чего? Если вы данными практиками занимаетесь, то все таки имейте </w:t>
      </w:r>
      <w:proofErr w:type="gramStart"/>
      <w:r>
        <w:rPr>
          <w:rFonts w:ascii="Verdana" w:hAnsi="Verdana"/>
          <w:color w:val="333333"/>
          <w:sz w:val="19"/>
          <w:szCs w:val="19"/>
        </w:rPr>
        <w:t>ввиду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, что в духовном плане изначально этот источник здесь. Вы идете за три моря чтобы испить водицы, когда ключ из которого эта водица течет </w:t>
      </w:r>
      <w:proofErr w:type="gramStart"/>
      <w:r>
        <w:rPr>
          <w:rFonts w:ascii="Verdana" w:hAnsi="Verdana"/>
          <w:color w:val="333333"/>
          <w:sz w:val="19"/>
          <w:szCs w:val="19"/>
        </w:rPr>
        <w:t>находится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у вас под ногами. Надо чтобы молодежь это поняла, и вообще осознала глубину своего исторического пространства. А когда люди дают возможность плевать на себя, в них и начинают плевать. Я действительно была поражена, когда услышала по телевидению, что у нас праздник коренных народов, а </w:t>
      </w:r>
      <w:proofErr w:type="spellStart"/>
      <w:r>
        <w:rPr>
          <w:rFonts w:ascii="Verdana" w:hAnsi="Verdana"/>
          <w:color w:val="333333"/>
          <w:sz w:val="19"/>
          <w:szCs w:val="19"/>
        </w:rPr>
        <w:t>руский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- оказывается не коренной народ. Почему коренными надо считать малые народы, а большие что… из воздуха образовались?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 xml:space="preserve">Мы не дети </w:t>
      </w:r>
      <w:proofErr w:type="spellStart"/>
      <w:proofErr w:type="gramStart"/>
      <w:r>
        <w:rPr>
          <w:rFonts w:ascii="Verdana" w:hAnsi="Verdana"/>
          <w:b/>
          <w:bCs/>
          <w:color w:val="333333"/>
          <w:sz w:val="19"/>
          <w:szCs w:val="19"/>
        </w:rPr>
        <w:t>придурков</w:t>
      </w:r>
      <w:proofErr w:type="spellEnd"/>
      <w:proofErr w:type="gramEnd"/>
      <w:r>
        <w:rPr>
          <w:rFonts w:ascii="Verdana" w:hAnsi="Verdana"/>
          <w:b/>
          <w:bCs/>
          <w:color w:val="333333"/>
          <w:sz w:val="19"/>
          <w:szCs w:val="19"/>
        </w:rPr>
        <w:t xml:space="preserve"> и не внуки 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придурков</w:t>
      </w:r>
      <w:proofErr w:type="spellEnd"/>
      <w:r>
        <w:rPr>
          <w:rFonts w:ascii="Verdana" w:hAnsi="Verdana"/>
          <w:b/>
          <w:bCs/>
          <w:color w:val="333333"/>
          <w:sz w:val="19"/>
          <w:szCs w:val="19"/>
        </w:rPr>
        <w:t>, а дети великого народа</w:t>
      </w:r>
      <w:r>
        <w:rPr>
          <w:rFonts w:ascii="Verdana" w:hAnsi="Verdana"/>
          <w:color w:val="333333"/>
          <w:sz w:val="19"/>
          <w:szCs w:val="19"/>
        </w:rPr>
        <w:t>.</w:t>
      </w:r>
    </w:p>
    <w:p w:rsidR="001C16F9" w:rsidRDefault="001C16F9" w:rsidP="001C16F9">
      <w:pPr>
        <w:pStyle w:val="a5"/>
        <w:shd w:val="clear" w:color="auto" w:fill="FFFFFF"/>
        <w:spacing w:before="0" w:beforeAutospacing="0" w:after="120" w:afterAutospacing="0" w:line="274" w:lineRule="atLeast"/>
        <w:jc w:val="both"/>
        <w:rPr>
          <w:rFonts w:ascii="Verdana" w:hAnsi="Verdana"/>
          <w:color w:val="333333"/>
          <w:sz w:val="19"/>
          <w:szCs w:val="19"/>
        </w:rPr>
      </w:pPr>
      <w:proofErr w:type="spellStart"/>
      <w:proofErr w:type="gramStart"/>
      <w:r>
        <w:rPr>
          <w:rFonts w:ascii="Verdana" w:hAnsi="Verdana"/>
          <w:color w:val="333333"/>
          <w:sz w:val="19"/>
          <w:szCs w:val="19"/>
        </w:rPr>
        <w:t>Руские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люди поклоняются не солнцу, которое является лишь вещественным воплощением Света, а абсолютному, вселенскому </w:t>
      </w:r>
      <w:proofErr w:type="spellStart"/>
      <w:r>
        <w:rPr>
          <w:rFonts w:ascii="Verdana" w:hAnsi="Verdana"/>
          <w:color w:val="333333"/>
          <w:sz w:val="19"/>
          <w:szCs w:val="19"/>
        </w:rPr>
        <w:t>Сверхсвету</w:t>
      </w:r>
      <w:proofErr w:type="spellEnd"/>
      <w:r>
        <w:rPr>
          <w:rFonts w:ascii="Verdana" w:hAnsi="Verdana"/>
          <w:color w:val="333333"/>
          <w:sz w:val="19"/>
          <w:szCs w:val="19"/>
        </w:rPr>
        <w:t>, который есть во всем и который невозможно увидеть и осознать, из которого все выходит и все обратно возвращается.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Когда вы это поймете, тогда сможете понять,</w:t>
      </w:r>
      <w:r>
        <w:rPr>
          <w:rStyle w:val="apple-converted-space"/>
          <w:rFonts w:ascii="Verdana" w:hAnsi="Verdana"/>
          <w:color w:val="333333"/>
          <w:sz w:val="19"/>
          <w:szCs w:val="19"/>
        </w:rPr>
        <w:t> </w:t>
      </w:r>
      <w:r>
        <w:rPr>
          <w:rFonts w:ascii="Verdana" w:hAnsi="Verdana"/>
          <w:b/>
          <w:bCs/>
          <w:color w:val="333333"/>
          <w:sz w:val="19"/>
          <w:szCs w:val="19"/>
        </w:rPr>
        <w:t>почему египтяне прогнали Эхнатона</w:t>
      </w:r>
      <w:r>
        <w:rPr>
          <w:rFonts w:ascii="Verdana" w:hAnsi="Verdana"/>
          <w:color w:val="333333"/>
          <w:sz w:val="19"/>
          <w:szCs w:val="19"/>
        </w:rPr>
        <w:t xml:space="preserve">, который провел свою реформу - вместо поклонения Амону-Ра, т.е. Свету, стал поклоняться </w:t>
      </w:r>
      <w:proofErr w:type="spellStart"/>
      <w:r>
        <w:rPr>
          <w:rFonts w:ascii="Verdana" w:hAnsi="Verdana"/>
          <w:color w:val="333333"/>
          <w:sz w:val="19"/>
          <w:szCs w:val="19"/>
        </w:rPr>
        <w:t>Атону</w:t>
      </w:r>
      <w:proofErr w:type="spellEnd"/>
      <w:r>
        <w:rPr>
          <w:rFonts w:ascii="Verdana" w:hAnsi="Verdana"/>
          <w:color w:val="333333"/>
          <w:sz w:val="19"/>
          <w:szCs w:val="19"/>
        </w:rPr>
        <w:t xml:space="preserve"> (солнечному диску). Перевел одно в другое, идет такое вот снижение.</w:t>
      </w:r>
    </w:p>
    <w:p w:rsidR="001C16F9" w:rsidRDefault="001C16F9">
      <w:pPr>
        <w:rPr>
          <w:lang w:val="en-US"/>
        </w:rPr>
      </w:pPr>
    </w:p>
    <w:p w:rsidR="004C5A59" w:rsidRPr="008623EB" w:rsidRDefault="004C5A59">
      <w:pPr>
        <w:rPr>
          <w:lang w:val="en-US"/>
        </w:rPr>
      </w:pPr>
    </w:p>
    <w:sectPr w:rsidR="004C5A59" w:rsidRPr="008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EB"/>
    <w:rsid w:val="001C16F9"/>
    <w:rsid w:val="004C5A59"/>
    <w:rsid w:val="0086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1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3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5A5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16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C16F9"/>
  </w:style>
  <w:style w:type="paragraph" w:styleId="a5">
    <w:name w:val="Normal (Web)"/>
    <w:basedOn w:val="a"/>
    <w:uiPriority w:val="99"/>
    <w:semiHidden/>
    <w:unhideWhenUsed/>
    <w:rsid w:val="001C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87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single" w:sz="24" w:space="12" w:color="F3D89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razvitie.ru/2012/03/vera-relig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zrazvitie.ru/2011/11/rus-ross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zrazvitie.ru/2011/10/kniaz-sviatoslav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kramola.info/user/kramola" TargetMode="External"/><Relationship Id="rId9" Type="http://schemas.openxmlformats.org/officeDocument/2006/relationships/hyperlink" Target="http://fizrazvitie.ru/2011/03/torsionnye-pola-slova-dn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2015-12-14T07:47:00Z</dcterms:created>
  <dcterms:modified xsi:type="dcterms:W3CDTF">2015-12-14T08:44:00Z</dcterms:modified>
</cp:coreProperties>
</file>